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0"/>
          <w:szCs w:val="30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VERIFICA FINALE DI PROGETTO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(SCHEDA SINTETICA)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7.0" w:type="dxa"/>
        <w:jc w:val="left"/>
        <w:tblInd w:w="-23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785"/>
        <w:gridCol w:w="239"/>
        <w:gridCol w:w="5883"/>
        <w:tblGridChange w:id="0">
          <w:tblGrid>
            <w:gridCol w:w="3785"/>
            <w:gridCol w:w="239"/>
            <w:gridCol w:w="5883"/>
          </w:tblGrid>
        </w:tblGridChange>
      </w:tblGrid>
      <w:tr>
        <w:trPr>
          <w:cantSplit w:val="0"/>
          <w:trHeight w:val="63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A.S . 2025 - 2026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7">
            <w:pPr>
              <w:pStyle w:val="Subtitle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Style w:val="Subtitle"/>
              <w:spacing w:line="360" w:lineRule="auto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ORDINE SCOLASTICO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: ____________________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PLESSO: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TITOLO PROGETTO: 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360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RIF. PROGRAMMA ANNUALE (a cura del D.S.G.A.)</w:t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DOCENTE REFERENTE PROGETTO: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7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1. FINALITA’ CORRELATA AL    P.T.O.F.</w:t>
            </w:r>
          </w:p>
          <w:p w:rsidR="00000000" w:rsidDel="00000000" w:rsidP="00000000" w:rsidRDefault="00000000" w:rsidRPr="00000000" w14:paraId="0000001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(barrare le voci interessate)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ind w:left="720" w:right="0" w:firstLine="0"/>
              <w:jc w:val="both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5"/>
              </w:numPr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Promozione della costruzione dell’identità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5"/>
              </w:numPr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Sviluppo dell’autonomia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5"/>
              </w:numPr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Acquisizione di competenze (____________________)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5"/>
              </w:numPr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Sviluppo di abilità sociali e di cittadinanza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5"/>
              </w:numPr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Dialogo con le famiglie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5"/>
              </w:numPr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Autovalutazione degli alunni e/o d’Istituto</w:t>
            </w:r>
          </w:p>
          <w:p w:rsidR="00000000" w:rsidDel="00000000" w:rsidP="00000000" w:rsidRDefault="00000000" w:rsidRPr="00000000" w14:paraId="00000021">
            <w:pPr>
              <w:ind w:left="720" w:right="0" w:firstLine="0"/>
              <w:jc w:val="both"/>
              <w:rPr>
                <w:rFonts w:ascii="Arial" w:cs="Arial" w:eastAsia="Arial" w:hAnsi="Arial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ind w:left="18" w:right="0" w:hanging="18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2. RIFERIMENTO ALLA MACROAREA</w:t>
            </w:r>
          </w:p>
          <w:p w:rsidR="00000000" w:rsidDel="00000000" w:rsidP="00000000" w:rsidRDefault="00000000" w:rsidRPr="00000000" w14:paraId="00000023">
            <w:pPr>
              <w:ind w:left="18" w:right="0" w:hanging="18"/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(barrare le voci interessate)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widowControl w:val="1"/>
              <w:numPr>
                <w:ilvl w:val="0"/>
                <w:numId w:val="2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PROGETTI MACROAREA  “OLTRE SCUOLA” (Rapporto con il territorio – Imprenditorialità – competenze sociali e civiche)</w:t>
            </w:r>
          </w:p>
          <w:p w:rsidR="00000000" w:rsidDel="00000000" w:rsidP="00000000" w:rsidRDefault="00000000" w:rsidRPr="00000000" w14:paraId="00000026">
            <w:pPr>
              <w:widowControl w:val="1"/>
              <w:numPr>
                <w:ilvl w:val="0"/>
                <w:numId w:val="2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PROGETTI MACROAREA “CARPE DIEM”(potenziamento culturale, creativo e motorio del curricolo)</w:t>
            </w:r>
          </w:p>
          <w:p w:rsidR="00000000" w:rsidDel="00000000" w:rsidP="00000000" w:rsidRDefault="00000000" w:rsidRPr="00000000" w14:paraId="00000027">
            <w:pPr>
              <w:widowControl w:val="1"/>
              <w:numPr>
                <w:ilvl w:val="0"/>
                <w:numId w:val="2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PROGETTI MACROAREA “ALTER EGO” (Inclusione e prevenzione)</w:t>
            </w:r>
          </w:p>
          <w:p w:rsidR="00000000" w:rsidDel="00000000" w:rsidP="00000000" w:rsidRDefault="00000000" w:rsidRPr="00000000" w14:paraId="00000028">
            <w:pPr>
              <w:widowControl w:val="1"/>
              <w:numPr>
                <w:ilvl w:val="0"/>
                <w:numId w:val="2"/>
              </w:numPr>
              <w:ind w:left="720" w:hanging="360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ORIENTAMENTO SCOLASTICO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left="160" w:right="0" w:hanging="1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3. OBIETTIVI ATTESI </w:t>
            </w:r>
          </w:p>
          <w:p w:rsidR="00000000" w:rsidDel="00000000" w:rsidP="00000000" w:rsidRDefault="00000000" w:rsidRPr="00000000" w14:paraId="0000002C">
            <w:pPr>
              <w:ind w:left="160" w:right="0" w:hanging="1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(nei confronti degli alunni  o altri)</w:t>
            </w:r>
          </w:p>
          <w:p w:rsidR="00000000" w:rsidDel="00000000" w:rsidP="00000000" w:rsidRDefault="00000000" w:rsidRPr="00000000" w14:paraId="0000002D">
            <w:pPr>
              <w:ind w:left="302" w:right="0" w:hanging="302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ind w:left="302" w:right="0" w:hanging="302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ind w:left="302" w:right="0" w:hanging="302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ind w:left="302" w:right="0" w:hanging="302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ind w:left="160" w:right="0" w:hanging="160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4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livello cognitivo: 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3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4"/>
              </w:numPr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 livello affettivo-relazionale: 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039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3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A">
            <w:pPr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ind w:left="302" w:right="0" w:hanging="302"/>
              <w:jc w:val="both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4. OBIETTIVI CONSEGUITI </w:t>
            </w:r>
          </w:p>
          <w:p w:rsidR="00000000" w:rsidDel="00000000" w:rsidP="00000000" w:rsidRDefault="00000000" w:rsidRPr="00000000" w14:paraId="0000003C">
            <w:pPr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(barrare le voci interessate)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E">
            <w:pPr>
              <w:jc w:val="both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"/>
              </w:numPr>
              <w:spacing w:line="360" w:lineRule="auto"/>
              <w:ind w:left="714" w:right="0" w:hanging="357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Obiettivi pienamente raggiunti con contributo allo sviluppo delle competenze;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1"/>
              </w:numPr>
              <w:spacing w:line="360" w:lineRule="auto"/>
              <w:ind w:left="714" w:right="0" w:hanging="357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obiettivi raggiunti con un buon livello di approfondimento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"/>
              </w:numPr>
              <w:spacing w:line="360" w:lineRule="auto"/>
              <w:ind w:left="714" w:right="0" w:hanging="357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obiettivi raggiunti in modo parziale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jc w:val="both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jc w:val="both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5. CLASSI / ALUNNI COINVOLTI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(numero)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jc w:val="both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6. RISORSE UMANE IMPIEGATE</w:t>
            </w:r>
          </w:p>
          <w:p w:rsidR="00000000" w:rsidDel="00000000" w:rsidP="00000000" w:rsidRDefault="00000000" w:rsidRPr="00000000" w14:paraId="0000004A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Docenti interni coinvolti (numero ed ore )_____________</w:t>
            </w:r>
          </w:p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Personale ATA coinvolto (numero ed ore)_____________</w:t>
            </w:r>
          </w:p>
          <w:p w:rsidR="00000000" w:rsidDel="00000000" w:rsidP="00000000" w:rsidRDefault="00000000" w:rsidRPr="00000000" w14:paraId="0000005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Esperti interni/esterni coinvolti (numero ed ore)________</w:t>
            </w:r>
          </w:p>
          <w:p w:rsidR="00000000" w:rsidDel="00000000" w:rsidP="00000000" w:rsidRDefault="00000000" w:rsidRPr="00000000" w14:paraId="0000005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Genitori/Volontari/Personale in quiescenza____________</w:t>
            </w:r>
          </w:p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7. TEMPI DI ATTUAZIONE</w:t>
            </w:r>
          </w:p>
          <w:p w:rsidR="00000000" w:rsidDel="00000000" w:rsidP="00000000" w:rsidRDefault="00000000" w:rsidRPr="00000000" w14:paraId="0000005B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jc w:val="both"/>
              <w:rPr>
                <w:rFonts w:ascii="Arial" w:cs="Arial" w:eastAsia="Arial" w:hAnsi="Arial"/>
                <w:b w:val="1"/>
                <w:bCs w:val="1"/>
                <w:sz w:val="22"/>
                <w:szCs w:val="22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8.VALUTAZIONE INTERVENTO ESPERTO </w:t>
            </w:r>
          </w:p>
          <w:p w:rsidR="00000000" w:rsidDel="00000000" w:rsidP="00000000" w:rsidRDefault="00000000" w:rsidRPr="00000000" w14:paraId="000000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(barrare le voci interessate)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numPr>
                <w:ilvl w:val="0"/>
                <w:numId w:val="3"/>
              </w:numPr>
              <w:ind w:left="720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possesso di competenze specifiche, ma non didattiche e relazionali</w:t>
            </w:r>
          </w:p>
          <w:p w:rsidR="00000000" w:rsidDel="00000000" w:rsidP="00000000" w:rsidRDefault="00000000" w:rsidRPr="00000000" w14:paraId="0000006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3"/>
              </w:numPr>
              <w:ind w:left="720" w:hanging="36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pieno possesso di competenze specifiche, didattiche e relazionali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4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9. COSTO TOTALE </w:t>
            </w:r>
          </w:p>
          <w:p w:rsidR="00000000" w:rsidDel="00000000" w:rsidP="00000000" w:rsidRDefault="00000000" w:rsidRPr="00000000" w14:paraId="000000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(COME DA SCHEDA FINANZIARIA a cura del D.S.G.A.)</w:t>
            </w:r>
          </w:p>
          <w:p w:rsidR="00000000" w:rsidDel="00000000" w:rsidP="00000000" w:rsidRDefault="00000000" w:rsidRPr="00000000" w14:paraId="00000066">
            <w:pPr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jc w:val="both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jc w:val="both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10. METODOLOGIE, STRUMENTI TECNOLOGICI, SPAZI IMPIEGATI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6F">
            <w:pPr>
              <w:jc w:val="both"/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11. MEZZI USATI PER INFORMAZIONE, DOCUMENTAZIONE E SOCIALIZZAZIONE DEL PROGETTO</w:t>
            </w:r>
          </w:p>
          <w:p w:rsidR="00000000" w:rsidDel="00000000" w:rsidP="00000000" w:rsidRDefault="00000000" w:rsidRPr="00000000" w14:paraId="00000072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12. MATERIALI PRODOTTI</w:t>
            </w:r>
          </w:p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 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(podcast, fotografie, cartaceo, ecc… allegare)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14. PROGETTO CONCLUSO</w:t>
            </w:r>
          </w:p>
          <w:p w:rsidR="00000000" w:rsidDel="00000000" w:rsidP="00000000" w:rsidRDefault="00000000" w:rsidRPr="00000000" w14:paraId="0000007D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935" distR="114935" hidden="0" layoutInCell="1" locked="0" relativeHeight="0" simplePos="0">
                      <wp:simplePos x="0" y="0"/>
                      <wp:positionH relativeFrom="column">
                        <wp:posOffset>827088</wp:posOffset>
                      </wp:positionH>
                      <wp:positionV relativeFrom="paragraph">
                        <wp:posOffset>102552</wp:posOffset>
                      </wp:positionV>
                      <wp:extent cx="343535" cy="27686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179320" y="3646620"/>
                                <a:ext cx="33336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935" distR="114935" hidden="0" layoutInCell="1" locked="0" relativeHeight="0" simplePos="0">
                      <wp:simplePos x="0" y="0"/>
                      <wp:positionH relativeFrom="column">
                        <wp:posOffset>827088</wp:posOffset>
                      </wp:positionH>
                      <wp:positionV relativeFrom="paragraph">
                        <wp:posOffset>102552</wp:posOffset>
                      </wp:positionV>
                      <wp:extent cx="343535" cy="27686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3535" cy="2768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935" distR="114935" hidden="0" layoutInCell="1" locked="0" relativeHeight="0" simplePos="0">
                      <wp:simplePos x="0" y="0"/>
                      <wp:positionH relativeFrom="column">
                        <wp:posOffset>1789112</wp:posOffset>
                      </wp:positionH>
                      <wp:positionV relativeFrom="paragraph">
                        <wp:posOffset>102552</wp:posOffset>
                      </wp:positionV>
                      <wp:extent cx="343535" cy="27686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179320" y="3646620"/>
                                <a:ext cx="33336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935" distR="114935" hidden="0" layoutInCell="1" locked="0" relativeHeight="0" simplePos="0">
                      <wp:simplePos x="0" y="0"/>
                      <wp:positionH relativeFrom="column">
                        <wp:posOffset>1789112</wp:posOffset>
                      </wp:positionH>
                      <wp:positionV relativeFrom="paragraph">
                        <wp:posOffset>102552</wp:posOffset>
                      </wp:positionV>
                      <wp:extent cx="343535" cy="27686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3535" cy="2768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SI’                     NO</w:t>
            </w:r>
          </w:p>
        </w:tc>
      </w:tr>
    </w:tbl>
    <w:p w:rsidR="00000000" w:rsidDel="00000000" w:rsidP="00000000" w:rsidRDefault="00000000" w:rsidRPr="00000000" w14:paraId="00000081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Eventuali sviluppi per il prossimo anno scolastico</w:t>
      </w:r>
    </w:p>
    <w:p w:rsidR="00000000" w:rsidDel="00000000" w:rsidP="00000000" w:rsidRDefault="00000000" w:rsidRPr="00000000" w14:paraId="00000086">
      <w:pPr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07.0" w:type="dxa"/>
        <w:jc w:val="left"/>
        <w:tblInd w:w="-226.0" w:type="dxa"/>
        <w:tblBorders>
          <w:top w:color="000000" w:space="0" w:sz="4" w:val="single"/>
          <w:left w:color="000000" w:space="0" w:sz="4" w:val="single"/>
          <w:bottom w:color="000000" w:space="0" w:sz="4" w:val="single"/>
          <w:insideH w:color="000000" w:space="0" w:sz="4" w:val="single"/>
        </w:tblBorders>
        <w:tblLayout w:type="fixed"/>
        <w:tblLook w:val="0000"/>
      </w:tblPr>
      <w:tblGrid>
        <w:gridCol w:w="3785"/>
        <w:gridCol w:w="239"/>
        <w:gridCol w:w="5883"/>
        <w:tblGridChange w:id="0">
          <w:tblGrid>
            <w:gridCol w:w="3785"/>
            <w:gridCol w:w="239"/>
            <w:gridCol w:w="5883"/>
          </w:tblGrid>
        </w:tblGridChange>
      </w:tblGrid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PUNTI DI FORZA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PUNTI DI CRITICITA’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F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SI RIPROPONE PER IL PROSSIMO A.S.</w:t>
            </w:r>
          </w:p>
          <w:p w:rsidR="00000000" w:rsidDel="00000000" w:rsidP="00000000" w:rsidRDefault="00000000" w:rsidRPr="00000000" w14:paraId="00000094">
            <w:pPr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Arial" w:cs="Arial" w:eastAsia="Arial" w:hAnsi="Arial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</w: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935" distR="114935" hidden="0" layoutInCell="1" locked="0" relativeHeight="0" simplePos="0">
                      <wp:simplePos x="0" y="0"/>
                      <wp:positionH relativeFrom="column">
                        <wp:posOffset>827088</wp:posOffset>
                      </wp:positionH>
                      <wp:positionV relativeFrom="paragraph">
                        <wp:posOffset>102552</wp:posOffset>
                      </wp:positionV>
                      <wp:extent cx="343535" cy="27686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179320" y="3646620"/>
                                <a:ext cx="33336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935" distR="114935" hidden="0" layoutInCell="1" locked="0" relativeHeight="0" simplePos="0">
                      <wp:simplePos x="0" y="0"/>
                      <wp:positionH relativeFrom="column">
                        <wp:posOffset>827088</wp:posOffset>
                      </wp:positionH>
                      <wp:positionV relativeFrom="paragraph">
                        <wp:posOffset>102552</wp:posOffset>
                      </wp:positionV>
                      <wp:extent cx="343535" cy="27686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3535" cy="2768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935" distR="114935" hidden="0" layoutInCell="1" locked="0" relativeHeight="0" simplePos="0">
                      <wp:simplePos x="0" y="0"/>
                      <wp:positionH relativeFrom="column">
                        <wp:posOffset>1789112</wp:posOffset>
                      </wp:positionH>
                      <wp:positionV relativeFrom="paragraph">
                        <wp:posOffset>102552</wp:posOffset>
                      </wp:positionV>
                      <wp:extent cx="343535" cy="27686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179320" y="3646620"/>
                                <a:ext cx="333360" cy="266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935" distR="114935" hidden="0" layoutInCell="1" locked="0" relativeHeight="0" simplePos="0">
                      <wp:simplePos x="0" y="0"/>
                      <wp:positionH relativeFrom="column">
                        <wp:posOffset>1789112</wp:posOffset>
                      </wp:positionH>
                      <wp:positionV relativeFrom="paragraph">
                        <wp:posOffset>102552</wp:posOffset>
                      </wp:positionV>
                      <wp:extent cx="343535" cy="27686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3535" cy="2768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9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SI’                     NO</w:t>
            </w:r>
          </w:p>
        </w:tc>
      </w:tr>
    </w:tbl>
    <w:p w:rsidR="00000000" w:rsidDel="00000000" w:rsidP="00000000" w:rsidRDefault="00000000" w:rsidRPr="00000000" w14:paraId="00000098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</w:p>
    <w:p w:rsidR="00000000" w:rsidDel="00000000" w:rsidP="00000000" w:rsidRDefault="00000000" w:rsidRPr="00000000" w14:paraId="00000099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line="36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Forlì, ______________________</w:t>
      </w:r>
    </w:p>
    <w:p w:rsidR="00000000" w:rsidDel="00000000" w:rsidP="00000000" w:rsidRDefault="00000000" w:rsidRPr="00000000" w14:paraId="0000009C">
      <w:pPr>
        <w:spacing w:line="360" w:lineRule="auto"/>
        <w:rPr>
          <w:rFonts w:ascii="Arial" w:cs="Arial" w:eastAsia="Arial" w:hAnsi="Arial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                                                          FIRMA DEL REFERENTE-PROGETTO</w:t>
        <w:tab/>
        <w:tab/>
        <w:tab/>
        <w:tab/>
      </w:r>
    </w:p>
    <w:p w:rsidR="00000000" w:rsidDel="00000000" w:rsidP="00000000" w:rsidRDefault="00000000" w:rsidRPr="00000000" w14:paraId="0000009F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                                                                  _______________________________________</w:t>
      </w:r>
    </w:p>
    <w:p w:rsidR="00000000" w:rsidDel="00000000" w:rsidP="00000000" w:rsidRDefault="00000000" w:rsidRPr="00000000" w14:paraId="000000A0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jc w:val="right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VISTO </w:t>
      </w:r>
      <w:r w:rsidDel="00000000" w:rsidR="00000000" w:rsidRPr="00000000">
        <w:rPr>
          <w:sz w:val="26"/>
          <w:szCs w:val="26"/>
          <w:rtl w:val="0"/>
        </w:rPr>
        <w:t xml:space="preserve">       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 Prof.ssa Bandini Daniela</w:t>
      </w:r>
    </w:p>
    <w:p w:rsidR="00000000" w:rsidDel="00000000" w:rsidP="00000000" w:rsidRDefault="00000000" w:rsidRPr="00000000" w14:paraId="000000A7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jc w:val="right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ab/>
        <w:tab/>
        <w:tab/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o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60" w:before="0" w:lineRule="auto"/>
      <w:jc w:val="center"/>
    </w:pPr>
    <w:rPr>
      <w:rFonts w:ascii="Cambria" w:cs="Cambria" w:eastAsia="Cambria" w:hAnsi="Cambria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0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